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附件</w:t>
      </w:r>
    </w:p>
    <w:p>
      <w:pPr>
        <w:jc w:val="center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2"/>
          <w:szCs w:val="32"/>
          <w:vertAlign w:val="baseline"/>
        </w:rPr>
        <w:t>2018年“另一种·阳光”抖音创意大赛</w:t>
      </w: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报名表</w:t>
      </w:r>
    </w:p>
    <w:tbl>
      <w:tblPr>
        <w:tblStyle w:val="5"/>
        <w:tblW w:w="8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06"/>
        <w:gridCol w:w="1536"/>
        <w:gridCol w:w="851"/>
        <w:gridCol w:w="885"/>
        <w:gridCol w:w="674"/>
        <w:gridCol w:w="176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作者姓名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77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其他成员信息</w:t>
            </w:r>
          </w:p>
        </w:tc>
        <w:tc>
          <w:tcPr>
            <w:tcW w:w="6724" w:type="dxa"/>
            <w:gridSpan w:val="6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参赛作品名称</w:t>
            </w:r>
          </w:p>
        </w:tc>
        <w:tc>
          <w:tcPr>
            <w:tcW w:w="6724" w:type="dxa"/>
            <w:gridSpan w:val="6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4" w:hRule="atLeast"/>
        </w:trPr>
        <w:tc>
          <w:tcPr>
            <w:tcW w:w="166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Theme="minorEastAsia"/>
                <w:b/>
                <w:sz w:val="52"/>
                <w:szCs w:val="52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作品简介</w:t>
            </w:r>
          </w:p>
        </w:tc>
        <w:tc>
          <w:tcPr>
            <w:tcW w:w="7030" w:type="dxa"/>
            <w:gridSpan w:val="7"/>
            <w:vAlign w:val="center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4" w:hRule="atLeast"/>
        </w:trPr>
        <w:tc>
          <w:tcPr>
            <w:tcW w:w="166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Theme="minorEastAsia"/>
                <w:b/>
                <w:sz w:val="40"/>
                <w:szCs w:val="52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注意事项</w:t>
            </w:r>
          </w:p>
        </w:tc>
        <w:tc>
          <w:tcPr>
            <w:tcW w:w="7030" w:type="dxa"/>
            <w:gridSpan w:val="7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1、可以以个人或团队参赛报名（团队限定3人</w:t>
            </w:r>
            <w:r>
              <w:rPr>
                <w:rFonts w:hint="eastAsia"/>
                <w:sz w:val="28"/>
                <w:szCs w:val="28"/>
                <w:lang w:eastAsia="zh-CN"/>
              </w:rPr>
              <w:t>，只需要填写主负责人的联系方式与电子邮箱；其他成员信息，只需填写姓名、年级、专业即可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2、作品提交时间：6月22号晚八点前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3、时长限制在一分钟以内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4、如有疑问请联系18359913626</w:t>
            </w:r>
          </w:p>
        </w:tc>
      </w:tr>
    </w:tbl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81F36"/>
    <w:rsid w:val="087A2222"/>
    <w:rsid w:val="24BE2BE9"/>
    <w:rsid w:val="46954A8F"/>
    <w:rsid w:val="4C781F36"/>
    <w:rsid w:val="5F3F1A19"/>
    <w:rsid w:val="647B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2018-06-04T14:41:00Z</dcterms:created>
  <dc:creator>sunshine</dc:creator>
  <cp:lastModifiedBy>安和桥</cp:lastModifiedBy>
  <dcterms:modified xsi:type="dcterms:W3CDTF">2018-06-06T14:22:34Z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